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EB3BA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EB3BAD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EC257C" w:rsidRDefault="00EC257C" w:rsidP="00EC257C">
      <w:pPr>
        <w:ind w:left="-709" w:right="49" w:firstLine="709"/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25-25-10/110 Balustrade and guarding system</w:t>
      </w:r>
    </w:p>
    <w:p w:rsidR="009745DA" w:rsidRDefault="00EB3BA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EB3BAD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0C589D" w:rsidRDefault="00EB3BAD" w:rsidP="000C589D">
      <w:hyperlink r:id="rId10" w:tooltip="See more products for L30 Stairs/ ladders/ walkways/ handrails/ balustrades" w:history="1">
        <w:r w:rsidR="000C589D">
          <w:rPr>
            <w:rStyle w:val="Hyperlink"/>
            <w:rFonts w:ascii="Arial" w:hAnsi="Arial" w:cs="Arial"/>
            <w:color w:val="4C9013"/>
            <w:shd w:val="clear" w:color="auto" w:fill="FFFFFF"/>
          </w:rPr>
          <w:t>L30 Stairs/ ladders/ walkways/ handrails/ balustrades</w:t>
        </w:r>
      </w:hyperlink>
    </w:p>
    <w:p w:rsidR="000C589D" w:rsidRDefault="000C589D" w:rsidP="000C589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560 PROPRIETARY BALUSTRADES" w:history="1">
        <w:r>
          <w:rPr>
            <w:rStyle w:val="Hyperlink"/>
            <w:rFonts w:ascii="Arial" w:hAnsi="Arial" w:cs="Arial"/>
            <w:color w:val="4C9013"/>
          </w:rPr>
          <w:t>560 PROPRIETARY BALUSTRADES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EB3BA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EB3BAD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6A3616" w:rsidRDefault="006A3616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6A3616">
        <w:rPr>
          <w:color w:val="666666"/>
          <w:sz w:val="24"/>
          <w:szCs w:val="24"/>
        </w:rPr>
        <w:t>Kent Bromley Café Windbreak KBCWB101/3</w:t>
      </w:r>
      <w:r w:rsidR="001B3F2C">
        <w:rPr>
          <w:color w:val="666666"/>
          <w:sz w:val="24"/>
          <w:szCs w:val="24"/>
        </w:rPr>
        <w:t xml:space="preserve">   </w:t>
      </w:r>
    </w:p>
    <w:p w:rsidR="001B3F2C" w:rsidRDefault="006A3616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</w:t>
      </w:r>
      <w:r w:rsidR="001B3F2C">
        <w:rPr>
          <w:color w:val="666666"/>
          <w:sz w:val="24"/>
          <w:szCs w:val="24"/>
        </w:rPr>
        <w:t xml:space="preserve"> • Manufacturer: Kent Stainless</w:t>
      </w:r>
    </w:p>
    <w:p w:rsidR="001B3F2C" w:rsidRDefault="001B3F2C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1B3F2C" w:rsidRDefault="001B3F2C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1B3F2C" w:rsidRDefault="001B3F2C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1B3F2C" w:rsidRDefault="001B3F2C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1B3F2C" w:rsidRDefault="001B3F2C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1B3F2C" w:rsidRDefault="001B3F2C" w:rsidP="00F0679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6A3616" w:rsidRPr="006A3616">
        <w:rPr>
          <w:color w:val="666666"/>
          <w:sz w:val="24"/>
          <w:szCs w:val="24"/>
        </w:rPr>
        <w:t>Kent Bromley Café Windbreak KBCWB101/3</w:t>
      </w:r>
    </w:p>
    <w:p w:rsidR="009745DA" w:rsidRDefault="00F06795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</w:t>
      </w:r>
      <w:r w:rsidRPr="00F06795"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>Buried flange /Cast-in /</w:t>
      </w:r>
      <w:proofErr w:type="gramStart"/>
      <w:r>
        <w:rPr>
          <w:color w:val="666666"/>
          <w:sz w:val="24"/>
          <w:szCs w:val="24"/>
        </w:rPr>
        <w:t>Visible</w:t>
      </w:r>
      <w:proofErr w:type="gramEnd"/>
      <w:r>
        <w:rPr>
          <w:color w:val="666666"/>
          <w:sz w:val="24"/>
          <w:szCs w:val="24"/>
        </w:rPr>
        <w:t xml:space="preserve"> flange  </w:t>
      </w:r>
    </w:p>
    <w:p w:rsidR="00F06795" w:rsidRDefault="00F06795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</w:t>
      </w:r>
    </w:p>
    <w:p w:rsidR="00F06795" w:rsidRDefault="00F06795" w:rsidP="00F06795">
      <w:pPr>
        <w:pStyle w:val="HTMLPreformatted"/>
        <w:numPr>
          <w:ilvl w:val="0"/>
          <w:numId w:val="13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Height: 1287 mm /Special order</w:t>
      </w:r>
    </w:p>
    <w:p w:rsidR="00F06795" w:rsidRDefault="00F06795" w:rsidP="00F06795">
      <w:pPr>
        <w:pStyle w:val="HTMLPreformatted"/>
        <w:numPr>
          <w:ilvl w:val="0"/>
          <w:numId w:val="13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Diameter: 101 mm /Special order</w:t>
      </w:r>
    </w:p>
    <w:p w:rsidR="00F06795" w:rsidRPr="009745DA" w:rsidRDefault="00F06795" w:rsidP="001B3F2C">
      <w:pPr>
        <w:pStyle w:val="HTMLPreformatted"/>
        <w:shd w:val="clear" w:color="auto" w:fill="FFFFFF"/>
        <w:rPr>
          <w:rFonts w:eastAsia="Calibri"/>
          <w:lang w:eastAsia="en-US"/>
        </w:rPr>
      </w:pPr>
      <w:r>
        <w:rPr>
          <w:color w:val="666666"/>
          <w:sz w:val="24"/>
          <w:szCs w:val="24"/>
        </w:rPr>
        <w:t xml:space="preserve">    • Finish:</w:t>
      </w:r>
      <w:r w:rsidRPr="00F06795">
        <w:t xml:space="preserve"> </w:t>
      </w:r>
      <w:r>
        <w:t xml:space="preserve"> </w:t>
      </w:r>
      <w:r w:rsidRPr="00F06795">
        <w:rPr>
          <w:color w:val="666666"/>
          <w:sz w:val="24"/>
          <w:szCs w:val="24"/>
        </w:rPr>
        <w:t>Bright Satin Finish</w:t>
      </w:r>
    </w:p>
    <w:sectPr w:rsidR="00F06795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B4E02"/>
    <w:multiLevelType w:val="hybridMultilevel"/>
    <w:tmpl w:val="B86C8E6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>
    <w:nsid w:val="540F09CB"/>
    <w:multiLevelType w:val="hybridMultilevel"/>
    <w:tmpl w:val="CD1E9B12"/>
    <w:lvl w:ilvl="0" w:tplc="1354EEFC">
      <w:numFmt w:val="bullet"/>
      <w:lvlText w:val="-"/>
      <w:lvlJc w:val="left"/>
      <w:pPr>
        <w:ind w:left="1230" w:hanging="360"/>
      </w:pPr>
      <w:rPr>
        <w:rFonts w:ascii="Courier New" w:eastAsia="Times New Roman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5348E1"/>
    <w:multiLevelType w:val="multilevel"/>
    <w:tmpl w:val="46B0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081FF4"/>
    <w:multiLevelType w:val="multilevel"/>
    <w:tmpl w:val="077C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1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13"/>
  </w:num>
  <w:num w:numId="10">
    <w:abstractNumId w:val="12"/>
  </w:num>
  <w:num w:numId="11">
    <w:abstractNumId w:val="7"/>
  </w:num>
  <w:num w:numId="12">
    <w:abstractNumId w:val="2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C589D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B3F2C"/>
    <w:rsid w:val="001E152E"/>
    <w:rsid w:val="001F0A9A"/>
    <w:rsid w:val="001F1192"/>
    <w:rsid w:val="00217C9D"/>
    <w:rsid w:val="00224C53"/>
    <w:rsid w:val="002368BE"/>
    <w:rsid w:val="002371D9"/>
    <w:rsid w:val="002B1153"/>
    <w:rsid w:val="0032372B"/>
    <w:rsid w:val="00325344"/>
    <w:rsid w:val="00352EA3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A3616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46533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B3BAD"/>
    <w:rsid w:val="00EC257C"/>
    <w:rsid w:val="00EF06C6"/>
    <w:rsid w:val="00EF20D7"/>
    <w:rsid w:val="00EF2C47"/>
    <w:rsid w:val="00F06795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86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3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491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00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proprietary-balustrades/L30_56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s/stairs-ladders-walkways-handrails-balustrades/L3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A325-71EE-4B7B-B658-2D051C75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4</cp:revision>
  <cp:lastPrinted>2011-01-11T12:25:00Z</cp:lastPrinted>
  <dcterms:created xsi:type="dcterms:W3CDTF">2019-08-15T08:40:00Z</dcterms:created>
  <dcterms:modified xsi:type="dcterms:W3CDTF">2019-08-15T09:04:00Z</dcterms:modified>
</cp:coreProperties>
</file>