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C25AB0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Q25 Slab/ brick/ sett/ cobble pavings</w:t>
        </w:r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432C95D8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4C2182">
        <w:rPr>
          <w:color w:val="666666"/>
          <w:sz w:val="24"/>
          <w:szCs w:val="24"/>
        </w:rPr>
        <w:t xml:space="preserve"> </w:t>
      </w:r>
      <w:r w:rsidR="00B00590">
        <w:rPr>
          <w:color w:val="666666"/>
          <w:sz w:val="24"/>
          <w:szCs w:val="24"/>
        </w:rPr>
        <w:t>Demarcation</w:t>
      </w:r>
      <w:r>
        <w:rPr>
          <w:color w:val="666666"/>
          <w:sz w:val="24"/>
          <w:szCs w:val="24"/>
        </w:rPr>
        <w:t xml:space="preserve">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78C2861" w14:textId="01260CDB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ref:</w:t>
      </w:r>
      <w:r w:rsidR="00CC6C81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B00590">
        <w:rPr>
          <w:color w:val="666666"/>
          <w:sz w:val="24"/>
          <w:szCs w:val="24"/>
        </w:rPr>
        <w:t>Demarcation</w:t>
      </w:r>
      <w:r w:rsidR="00CC6C81">
        <w:rPr>
          <w:color w:val="666666"/>
          <w:sz w:val="24"/>
          <w:szCs w:val="24"/>
        </w:rPr>
        <w:t xml:space="preserve"> Stud (</w:t>
      </w:r>
      <w:r w:rsidR="00684A88">
        <w:rPr>
          <w:color w:val="666666"/>
          <w:sz w:val="24"/>
          <w:szCs w:val="24"/>
        </w:rPr>
        <w:t>K</w:t>
      </w:r>
      <w:r w:rsidR="00B00590">
        <w:rPr>
          <w:color w:val="666666"/>
          <w:sz w:val="24"/>
          <w:szCs w:val="24"/>
        </w:rPr>
        <w:t>DS25</w:t>
      </w:r>
      <w:r>
        <w:rPr>
          <w:color w:val="666666"/>
          <w:sz w:val="24"/>
          <w:szCs w:val="24"/>
        </w:rPr>
        <w:t xml:space="preserve">) </w:t>
      </w:r>
    </w:p>
    <w:p w14:paraId="4C915116" w14:textId="4A58FB6E" w:rsidR="00684A88" w:rsidRDefault="00293731" w:rsidP="00684A88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Material: Grade 316 Stainless steel.</w:t>
      </w:r>
    </w:p>
    <w:p w14:paraId="40E07586" w14:textId="32EDA286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B00590">
        <w:rPr>
          <w:color w:val="666666"/>
          <w:sz w:val="24"/>
          <w:szCs w:val="24"/>
        </w:rPr>
        <w:t>25</w:t>
      </w:r>
      <w:r w:rsidR="004C2182">
        <w:rPr>
          <w:color w:val="666666"/>
          <w:sz w:val="24"/>
          <w:szCs w:val="24"/>
        </w:rPr>
        <w:t>mm diameter</w:t>
      </w:r>
      <w:r w:rsidR="00B54B7C">
        <w:rPr>
          <w:color w:val="666666"/>
          <w:sz w:val="24"/>
          <w:szCs w:val="24"/>
        </w:rPr>
        <w:t>,</w:t>
      </w:r>
      <w:r w:rsidR="00B00590">
        <w:rPr>
          <w:color w:val="666666"/>
          <w:sz w:val="24"/>
          <w:szCs w:val="24"/>
        </w:rPr>
        <w:t xml:space="preserve"> 20mm threaded bar,</w:t>
      </w:r>
      <w:r w:rsidR="00B54B7C">
        <w:rPr>
          <w:color w:val="666666"/>
          <w:sz w:val="24"/>
          <w:szCs w:val="24"/>
        </w:rPr>
        <w:t xml:space="preserve"> </w:t>
      </w:r>
      <w:r w:rsidR="00C25AB0">
        <w:rPr>
          <w:color w:val="666666"/>
          <w:sz w:val="24"/>
          <w:szCs w:val="24"/>
        </w:rPr>
        <w:t>4</w:t>
      </w:r>
      <w:r w:rsidR="00B00590">
        <w:rPr>
          <w:color w:val="666666"/>
          <w:sz w:val="24"/>
          <w:szCs w:val="24"/>
        </w:rPr>
        <w:t>mm</w:t>
      </w:r>
      <w:r w:rsidR="00C25AB0">
        <w:rPr>
          <w:color w:val="666666"/>
          <w:sz w:val="24"/>
          <w:szCs w:val="24"/>
        </w:rPr>
        <w:t xml:space="preserve"> thick</w:t>
      </w:r>
      <w:r w:rsidR="00B54B7C">
        <w:rPr>
          <w:color w:val="666666"/>
          <w:sz w:val="24"/>
          <w:szCs w:val="24"/>
        </w:rPr>
        <w:t xml:space="preserve"> </w:t>
      </w:r>
    </w:p>
    <w:p w14:paraId="26F5C6F7" w14:textId="47F4861D" w:rsidR="0054011D" w:rsidRDefault="00C25AB0" w:rsidP="00C25AB0">
      <w:pPr>
        <w:pStyle w:val="HTMLPreformatted"/>
        <w:shd w:val="clear" w:color="auto" w:fill="FFFFFF"/>
        <w:ind w:left="426" w:firstLine="141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Finish</w:t>
      </w:r>
      <w:r>
        <w:rPr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Polished Finish</w:t>
      </w: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472B6"/>
    <w:multiLevelType w:val="hybridMultilevel"/>
    <w:tmpl w:val="1E502C20"/>
    <w:lvl w:ilvl="0" w:tplc="1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05B4AC8"/>
    <w:multiLevelType w:val="hybridMultilevel"/>
    <w:tmpl w:val="CA68A872"/>
    <w:lvl w:ilvl="0" w:tplc="677CA126">
      <w:numFmt w:val="bullet"/>
      <w:lvlText w:val="•"/>
      <w:lvlJc w:val="left"/>
      <w:pPr>
        <w:ind w:left="936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93731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C2182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4A88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00590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25AB0"/>
    <w:rsid w:val="00C4473C"/>
    <w:rsid w:val="00C63DFF"/>
    <w:rsid w:val="00C72193"/>
    <w:rsid w:val="00C94AAA"/>
    <w:rsid w:val="00CA0BE1"/>
    <w:rsid w:val="00CC386F"/>
    <w:rsid w:val="00CC6C81"/>
    <w:rsid w:val="00CE2514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24B72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2936-F96B-481B-AC29-C574D8E3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3</cp:revision>
  <cp:lastPrinted>2019-09-04T13:17:00Z</cp:lastPrinted>
  <dcterms:created xsi:type="dcterms:W3CDTF">2020-06-11T10:11:00Z</dcterms:created>
  <dcterms:modified xsi:type="dcterms:W3CDTF">2020-11-25T15:56:00Z</dcterms:modified>
</cp:coreProperties>
</file>