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2011D2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40538292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2011D2">
        <w:rPr>
          <w:color w:val="666666"/>
          <w:sz w:val="24"/>
          <w:szCs w:val="24"/>
        </w:rPr>
        <w:t>Hose Reel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77777777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 Hose Reel Cabinets</w:t>
      </w:r>
    </w:p>
    <w:p w14:paraId="752A6057" w14:textId="57A6BA30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B475D">
        <w:rPr>
          <w:color w:val="666666"/>
          <w:sz w:val="24"/>
          <w:szCs w:val="24"/>
        </w:rPr>
        <w:t>K</w:t>
      </w:r>
      <w:r w:rsidR="002011D2">
        <w:rPr>
          <w:color w:val="666666"/>
          <w:sz w:val="24"/>
          <w:szCs w:val="24"/>
        </w:rPr>
        <w:t>HC850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7B205CA0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9B475D">
        <w:rPr>
          <w:color w:val="666666"/>
          <w:sz w:val="24"/>
          <w:szCs w:val="24"/>
        </w:rPr>
        <w:t>8</w:t>
      </w:r>
      <w:r w:rsidR="002011D2">
        <w:rPr>
          <w:color w:val="666666"/>
          <w:sz w:val="24"/>
          <w:szCs w:val="24"/>
        </w:rPr>
        <w:t>5</w:t>
      </w:r>
      <w:r w:rsidR="009B475D">
        <w:rPr>
          <w:color w:val="666666"/>
          <w:sz w:val="24"/>
          <w:szCs w:val="24"/>
        </w:rPr>
        <w:t xml:space="preserve">0mm x </w:t>
      </w:r>
      <w:r w:rsidR="002011D2">
        <w:rPr>
          <w:color w:val="666666"/>
          <w:sz w:val="24"/>
          <w:szCs w:val="24"/>
        </w:rPr>
        <w:t>945</w:t>
      </w:r>
      <w:r w:rsidR="009B475D">
        <w:rPr>
          <w:color w:val="666666"/>
          <w:sz w:val="24"/>
          <w:szCs w:val="24"/>
        </w:rPr>
        <w:t>mm x 2</w:t>
      </w:r>
      <w:r w:rsidR="002011D2">
        <w:rPr>
          <w:color w:val="666666"/>
          <w:sz w:val="24"/>
          <w:szCs w:val="24"/>
        </w:rPr>
        <w:t>5</w:t>
      </w:r>
      <w:bookmarkStart w:id="1" w:name="_GoBack"/>
      <w:bookmarkEnd w:id="1"/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02E6-CC58-43C0-BB78-803975A0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2020-07-20T10:50:00Z</dcterms:created>
  <dcterms:modified xsi:type="dcterms:W3CDTF">2020-07-20T10:50:00Z</dcterms:modified>
</cp:coreProperties>
</file>