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E209B4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E209B4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33039F" w:rsidRPr="0033039F" w:rsidRDefault="0033039F" w:rsidP="0033039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33039F">
        <w:rPr>
          <w:rFonts w:ascii="Arial" w:hAnsi="Arial" w:cs="Arial"/>
          <w:color w:val="666666"/>
          <w:lang w:val="en-IE" w:eastAsia="en-IE"/>
        </w:rPr>
        <w:t>45-35-86/335 Litter bins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E209B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E209B4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33039F" w:rsidRDefault="00E209B4" w:rsidP="0033039F">
      <w:hyperlink r:id="rId10" w:tooltip="See more products for Q50 Site/street furniture/equipment" w:history="1">
        <w:r w:rsidR="0033039F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:rsidR="0033039F" w:rsidRDefault="0033039F" w:rsidP="003303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40 LITTER BINS" w:history="1">
        <w:r>
          <w:rPr>
            <w:rStyle w:val="Hyperlink"/>
            <w:rFonts w:ascii="Arial" w:hAnsi="Arial" w:cs="Arial"/>
            <w:color w:val="4C9013"/>
          </w:rPr>
          <w:t>240 LITTER BINS</w:t>
        </w:r>
      </w:hyperlink>
      <w:r>
        <w:rPr>
          <w:rFonts w:ascii="Arial" w:hAnsi="Arial" w:cs="Arial"/>
          <w:color w:val="666666"/>
        </w:rPr>
        <w:t xml:space="preserve"> </w:t>
      </w:r>
    </w:p>
    <w:p w:rsidR="0033039F" w:rsidRPr="0033039F" w:rsidRDefault="0033039F" w:rsidP="003303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</w:rPr>
      </w:pPr>
    </w:p>
    <w:p w:rsidR="009745DA" w:rsidRDefault="00E209B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E209B4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33039F" w:rsidRDefault="004631EA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4631EA">
        <w:rPr>
          <w:color w:val="666666"/>
          <w:sz w:val="24"/>
          <w:szCs w:val="24"/>
        </w:rPr>
        <w:t xml:space="preserve">Kent Arsenal Bin </w:t>
      </w:r>
      <w:r w:rsidR="0033039F">
        <w:rPr>
          <w:color w:val="666666"/>
          <w:sz w:val="24"/>
          <w:szCs w:val="24"/>
        </w:rPr>
        <w:t xml:space="preserve">- </w:t>
      </w:r>
      <w:r w:rsidRPr="004631EA">
        <w:rPr>
          <w:color w:val="666666"/>
          <w:sz w:val="24"/>
          <w:szCs w:val="24"/>
        </w:rPr>
        <w:t>KAB570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4631EA" w:rsidRPr="004631EA">
        <w:rPr>
          <w:color w:val="666666"/>
          <w:sz w:val="24"/>
          <w:szCs w:val="24"/>
        </w:rPr>
        <w:t xml:space="preserve">Kent Arsenal Bin </w:t>
      </w:r>
      <w:r>
        <w:rPr>
          <w:color w:val="666666"/>
          <w:sz w:val="24"/>
          <w:szCs w:val="24"/>
        </w:rPr>
        <w:t xml:space="preserve">- </w:t>
      </w:r>
      <w:r w:rsidR="004631EA" w:rsidRPr="004631EA">
        <w:rPr>
          <w:color w:val="666666"/>
          <w:sz w:val="24"/>
          <w:szCs w:val="24"/>
        </w:rPr>
        <w:t>KAB570</w:t>
      </w:r>
    </w:p>
    <w:p w:rsidR="004631EA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   </w:t>
      </w:r>
    </w:p>
    <w:p w:rsidR="0033039F" w:rsidRDefault="004631EA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33039F">
        <w:rPr>
          <w:color w:val="666666"/>
          <w:sz w:val="24"/>
          <w:szCs w:val="24"/>
        </w:rPr>
        <w:t xml:space="preserve">• Size: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Bin: </w:t>
      </w:r>
    </w:p>
    <w:p w:rsidR="0033039F" w:rsidRDefault="004631EA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  - Depth: 3</w:t>
      </w:r>
      <w:r w:rsidR="0033039F">
        <w:rPr>
          <w:color w:val="666666"/>
          <w:sz w:val="24"/>
          <w:szCs w:val="24"/>
        </w:rPr>
        <w:t xml:space="preserve">00 mm </w:t>
      </w:r>
      <w:r>
        <w:rPr>
          <w:color w:val="666666"/>
          <w:sz w:val="24"/>
          <w:szCs w:val="24"/>
        </w:rPr>
        <w:t xml:space="preserve">(KAB570) </w:t>
      </w:r>
      <w:r w:rsidR="0033039F">
        <w:rPr>
          <w:color w:val="666666"/>
          <w:sz w:val="24"/>
          <w:szCs w:val="24"/>
        </w:rPr>
        <w:t>/Spec</w:t>
      </w:r>
      <w:r>
        <w:rPr>
          <w:color w:val="666666"/>
          <w:sz w:val="24"/>
          <w:szCs w:val="24"/>
        </w:rPr>
        <w:t>ial order         - Capacity: 70</w:t>
      </w:r>
      <w:r w:rsidR="0033039F">
        <w:rPr>
          <w:color w:val="666666"/>
          <w:sz w:val="24"/>
          <w:szCs w:val="24"/>
        </w:rPr>
        <w:t xml:space="preserve"> L</w:t>
      </w:r>
      <w:r>
        <w:rPr>
          <w:color w:val="666666"/>
          <w:sz w:val="24"/>
          <w:szCs w:val="24"/>
        </w:rPr>
        <w:t xml:space="preserve"> (KAB570)</w:t>
      </w:r>
      <w:r w:rsidR="0033039F">
        <w:rPr>
          <w:color w:val="666666"/>
          <w:sz w:val="24"/>
          <w:szCs w:val="24"/>
        </w:rPr>
        <w:t xml:space="preserve"> /Special order      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Stainless steel, grade 304L (1.4307) /Stainless steel, grade 316L (1.4404)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Bin: Bright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/Shot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Pole: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Not required /Words/ logos/ symbols </w:t>
      </w:r>
    </w:p>
    <w:p w:rsidR="009745DA" w:rsidRPr="009745DA" w:rsidRDefault="009745DA" w:rsidP="00330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E5E73"/>
    <w:multiLevelType w:val="multilevel"/>
    <w:tmpl w:val="6B8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3039F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31E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53B3D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209B4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305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96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litter-bins/Q50_24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8FCC-A92C-49F5-8116-08C51774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2019-08-13T13:11:00Z</dcterms:created>
  <dcterms:modified xsi:type="dcterms:W3CDTF">2019-08-13T13:11:00Z</dcterms:modified>
</cp:coreProperties>
</file>