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F100C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100C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F100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100C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F100C2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F100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F100C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831B4F" w:rsidRDefault="00831B4F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31B4F">
        <w:rPr>
          <w:color w:val="666666"/>
          <w:sz w:val="24"/>
          <w:szCs w:val="24"/>
        </w:rPr>
        <w:t>Kent Norman Way Seat KNWS-2000/445</w:t>
      </w:r>
      <w:r w:rsidR="00EF4C35">
        <w:rPr>
          <w:color w:val="666666"/>
          <w:sz w:val="24"/>
          <w:szCs w:val="24"/>
        </w:rPr>
        <w:t xml:space="preserve">   </w:t>
      </w:r>
    </w:p>
    <w:p w:rsidR="00EF4C35" w:rsidRDefault="00831B4F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F4C35">
        <w:rPr>
          <w:color w:val="666666"/>
          <w:sz w:val="24"/>
          <w:szCs w:val="24"/>
        </w:rPr>
        <w:t xml:space="preserve">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31B4F" w:rsidRPr="00831B4F">
        <w:rPr>
          <w:color w:val="666666"/>
          <w:sz w:val="24"/>
          <w:szCs w:val="24"/>
        </w:rPr>
        <w:t>Kent Norman Way Seat KNWS-2000/445</w:t>
      </w:r>
      <w:r w:rsidR="00831B4F">
        <w:rPr>
          <w:color w:val="666666"/>
          <w:sz w:val="24"/>
          <w:szCs w:val="24"/>
        </w:rPr>
        <w:t xml:space="preserve">   </w:t>
      </w:r>
    </w:p>
    <w:p w:rsidR="00831B4F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831B4F">
        <w:rPr>
          <w:color w:val="666666"/>
          <w:sz w:val="24"/>
          <w:szCs w:val="24"/>
        </w:rPr>
        <w:t>Size:</w:t>
      </w:r>
    </w:p>
    <w:p w:rsidR="00EF4C35" w:rsidRDefault="00831B4F" w:rsidP="00831B4F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8</w:t>
      </w:r>
      <w:r w:rsidR="00EF4C35">
        <w:rPr>
          <w:color w:val="666666"/>
          <w:sz w:val="24"/>
          <w:szCs w:val="24"/>
        </w:rPr>
        <w:t xml:space="preserve">00 mm /Special order </w:t>
      </w:r>
    </w:p>
    <w:p w:rsidR="00831B4F" w:rsidRDefault="00831B4F" w:rsidP="00831B4F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600 mm /Special order</w:t>
      </w:r>
    </w:p>
    <w:p w:rsidR="00831B4F" w:rsidRDefault="00831B4F" w:rsidP="00831B4F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Post Width : </w:t>
      </w:r>
      <w:r w:rsidRPr="00831B4F">
        <w:rPr>
          <w:color w:val="666666"/>
          <w:sz w:val="24"/>
          <w:szCs w:val="24"/>
        </w:rPr>
        <w:t>50mm x 20mm</w:t>
      </w:r>
      <w:r>
        <w:rPr>
          <w:color w:val="666666"/>
          <w:sz w:val="24"/>
          <w:szCs w:val="24"/>
        </w:rPr>
        <w:t xml:space="preserve">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3403D"/>
    <w:multiLevelType w:val="hybridMultilevel"/>
    <w:tmpl w:val="E0E66828"/>
    <w:lvl w:ilvl="0" w:tplc="A454B010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1B4F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00C2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670A-7ECE-444A-A408-C2464A0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2019-08-15T08:23:00Z</dcterms:created>
  <dcterms:modified xsi:type="dcterms:W3CDTF">2019-08-15T08:23:00Z</dcterms:modified>
</cp:coreProperties>
</file>