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81545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  <w:bookmarkStart w:id="0" w:name="_GoBack"/>
      <w:bookmarkEnd w:id="0"/>
    </w:p>
    <w:p w14:paraId="5E14A88B" w14:textId="430AB6A5" w:rsidR="009745DA" w:rsidRDefault="0072545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89B92F" wp14:editId="3A3FF79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58F6A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992CA57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4923ABB" wp14:editId="58E3FF09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69506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363DA535" w14:textId="77777777" w:rsidR="00287F1B" w:rsidRPr="00287F1B" w:rsidRDefault="00287F1B" w:rsidP="00287F1B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287F1B">
        <w:rPr>
          <w:rFonts w:ascii="Arial" w:hAnsi="Arial" w:cs="Arial"/>
          <w:color w:val="666666"/>
          <w:lang w:val="en-IE" w:eastAsia="en-IE"/>
        </w:rPr>
        <w:t>90-05-20/302 Floor channels</w:t>
      </w:r>
    </w:p>
    <w:p w14:paraId="75F7A16A" w14:textId="77777777" w:rsidR="00287F1B" w:rsidRDefault="00287F1B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37F8646E" w14:textId="39FCD0E3" w:rsidR="009745DA" w:rsidRDefault="0072545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BD3B6" wp14:editId="21E06E86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2EF31FE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F31B2CA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9B5C5FB" wp14:editId="7D79185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A4DFA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1023DAB7" w14:textId="77777777" w:rsidR="00287F1B" w:rsidRDefault="0068006A" w:rsidP="00287F1B">
      <w:hyperlink r:id="rId10" w:tooltip="See more products for R11 Above ground foul drainage systems" w:history="1">
        <w:r w:rsidR="00287F1B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A8A4CF0" w14:textId="77777777" w:rsidR="00287F1B" w:rsidRDefault="00287F1B" w:rsidP="00287F1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0 FLOOR CHANNELS" w:history="1">
        <w:r>
          <w:rPr>
            <w:rStyle w:val="Hyperlink"/>
            <w:rFonts w:ascii="Arial" w:hAnsi="Arial" w:cs="Arial"/>
            <w:color w:val="4C9013"/>
          </w:rPr>
          <w:t>310 FLOOR CHANNELS</w:t>
        </w:r>
      </w:hyperlink>
    </w:p>
    <w:p w14:paraId="36B65E57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0D4E1091" w14:textId="45355904" w:rsidR="009745DA" w:rsidRDefault="0072545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A843A9" wp14:editId="4AEB700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9E699FD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6DE3FCE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7426CFF" w14:textId="1772B3C3" w:rsidR="00287F1B" w:rsidRDefault="00AB6BFA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1" w:name="_Hlk124173215"/>
      <w:proofErr w:type="spellStart"/>
      <w:r>
        <w:rPr>
          <w:color w:val="666666"/>
          <w:sz w:val="24"/>
          <w:szCs w:val="24"/>
        </w:rPr>
        <w:t>Superwide</w:t>
      </w:r>
      <w:proofErr w:type="spellEnd"/>
      <w:r>
        <w:rPr>
          <w:color w:val="666666"/>
          <w:sz w:val="24"/>
          <w:szCs w:val="24"/>
        </w:rPr>
        <w:t xml:space="preserve"> </w:t>
      </w:r>
      <w:r w:rsidR="00287F1B">
        <w:rPr>
          <w:color w:val="666666"/>
          <w:sz w:val="24"/>
          <w:szCs w:val="24"/>
        </w:rPr>
        <w:t>Slot Channel</w:t>
      </w:r>
    </w:p>
    <w:p w14:paraId="6A5C3E16" w14:textId="77777777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FC6CED2" w14:textId="77777777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8F93FA8" w14:textId="77777777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D0BE320" w14:textId="77777777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C152D52" w14:textId="77777777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337895CE" w14:textId="77777777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3417D2B5" w14:textId="481EB7B6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proofErr w:type="spellStart"/>
      <w:r w:rsidR="00AB6BFA">
        <w:rPr>
          <w:color w:val="666666"/>
          <w:sz w:val="24"/>
          <w:szCs w:val="24"/>
        </w:rPr>
        <w:t>Superwide</w:t>
      </w:r>
      <w:proofErr w:type="spellEnd"/>
      <w:r w:rsidR="00AB6BFA"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 xml:space="preserve">Slot Channel </w:t>
      </w:r>
    </w:p>
    <w:p w14:paraId="10FB3F8D" w14:textId="33354D68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AB6BFA">
        <w:rPr>
          <w:color w:val="666666"/>
          <w:sz w:val="24"/>
          <w:szCs w:val="24"/>
        </w:rPr>
        <w:t>KSSC44/250/110 / KSSC44/250/160</w:t>
      </w:r>
      <w:r>
        <w:rPr>
          <w:color w:val="666666"/>
          <w:sz w:val="24"/>
          <w:szCs w:val="24"/>
        </w:rPr>
        <w:t xml:space="preserve"> </w:t>
      </w:r>
    </w:p>
    <w:p w14:paraId="11C1B6E1" w14:textId="77777777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Grade 1.4307 (304L) stainless steel /Grade 1.4404 (316L) stainless steel </w:t>
      </w:r>
    </w:p>
    <w:p w14:paraId="4F91811F" w14:textId="12733BB7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Loading: </w:t>
      </w:r>
      <w:r w:rsidR="00AB6BFA">
        <w:rPr>
          <w:color w:val="666666"/>
          <w:sz w:val="24"/>
          <w:szCs w:val="24"/>
        </w:rPr>
        <w:t xml:space="preserve">FACTA B / FACTA C / FACTA D // </w:t>
      </w:r>
      <w:r>
        <w:rPr>
          <w:color w:val="666666"/>
          <w:sz w:val="24"/>
          <w:szCs w:val="24"/>
        </w:rPr>
        <w:t xml:space="preserve">BS EN 124 B125 /BS EN 124 C250 /BS EN 124 D400 </w:t>
      </w:r>
    </w:p>
    <w:p w14:paraId="61580DEF" w14:textId="02F0ECF6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 cover: Recessed access box with centre fixed visible slot</w:t>
      </w:r>
      <w:r w:rsidR="00AB6BFA">
        <w:rPr>
          <w:color w:val="666666"/>
          <w:sz w:val="24"/>
          <w:szCs w:val="24"/>
        </w:rPr>
        <w:t>s</w:t>
      </w:r>
      <w:r>
        <w:rPr>
          <w:color w:val="666666"/>
          <w:sz w:val="24"/>
          <w:szCs w:val="24"/>
        </w:rPr>
        <w:t xml:space="preserve"> </w:t>
      </w:r>
    </w:p>
    <w:p w14:paraId="0A1B743A" w14:textId="63DC3C6B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Outlet point: </w:t>
      </w:r>
      <w:r w:rsidR="00AB6BFA">
        <w:rPr>
          <w:color w:val="666666"/>
          <w:sz w:val="24"/>
          <w:szCs w:val="24"/>
        </w:rPr>
        <w:t xml:space="preserve">300mm x 150mm x 100mm </w:t>
      </w:r>
    </w:p>
    <w:bookmarkEnd w:id="1"/>
    <w:p w14:paraId="5A4685D9" w14:textId="1816FF79" w:rsidR="009745DA" w:rsidRDefault="009745DA" w:rsidP="00287F1B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4553792F" w14:textId="0A70A0F4" w:rsidR="00AB6BFA" w:rsidRDefault="00AB6BFA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val="en-IE" w:eastAsia="en-US"/>
        </w:rPr>
      </w:pPr>
      <w:r>
        <w:rPr>
          <w:rFonts w:eastAsia="Calibri"/>
          <w:lang w:eastAsia="en-US"/>
        </w:rPr>
        <w:br w:type="page"/>
      </w:r>
    </w:p>
    <w:p w14:paraId="1DDB7773" w14:textId="77777777" w:rsidR="0072545C" w:rsidRDefault="0072545C" w:rsidP="00287F1B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17515C81" w14:textId="63E22B31" w:rsidR="0072545C" w:rsidRDefault="0072545C" w:rsidP="0072545C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8494E8" wp14:editId="6326D5B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3335" r="9525" b="571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6B22183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7567AA3" w14:textId="77777777" w:rsidR="0072545C" w:rsidRDefault="0072545C" w:rsidP="0072545C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3EB46814" w14:textId="77777777" w:rsidR="00AB6BFA" w:rsidRDefault="00AB6BFA" w:rsidP="00AB6BFA">
      <w:pPr>
        <w:pStyle w:val="HTMLPreformatted"/>
        <w:shd w:val="clear" w:color="auto" w:fill="FFFFFF"/>
        <w:rPr>
          <w:color w:val="666666"/>
          <w:sz w:val="24"/>
          <w:szCs w:val="24"/>
        </w:rPr>
      </w:pPr>
      <w:proofErr w:type="spellStart"/>
      <w:r>
        <w:rPr>
          <w:color w:val="666666"/>
          <w:sz w:val="24"/>
          <w:szCs w:val="24"/>
        </w:rPr>
        <w:t>Superwide</w:t>
      </w:r>
      <w:proofErr w:type="spellEnd"/>
      <w:r>
        <w:rPr>
          <w:color w:val="666666"/>
          <w:sz w:val="24"/>
          <w:szCs w:val="24"/>
        </w:rPr>
        <w:t xml:space="preserve"> Slot Channel</w:t>
      </w:r>
    </w:p>
    <w:p w14:paraId="2A09A693" w14:textId="77777777" w:rsidR="00AB6BFA" w:rsidRDefault="00AB6BFA" w:rsidP="00AB6BF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4F48310A" w14:textId="77777777" w:rsidR="00AB6BFA" w:rsidRDefault="00AB6BFA" w:rsidP="00AB6BF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1F8E2C18" w14:textId="77777777" w:rsidR="00AB6BFA" w:rsidRDefault="00AB6BFA" w:rsidP="00AB6BF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2C3E57EE" w14:textId="77777777" w:rsidR="00AB6BFA" w:rsidRDefault="00AB6BFA" w:rsidP="00AB6BF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6EC01CAD" w14:textId="77777777" w:rsidR="00AB6BFA" w:rsidRDefault="00AB6BFA" w:rsidP="00AB6BF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B19032B" w14:textId="77777777" w:rsidR="00AB6BFA" w:rsidRDefault="00AB6BFA" w:rsidP="00AB6BF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699B7F3B" w14:textId="77777777" w:rsidR="00AB6BFA" w:rsidRDefault="00AB6BFA" w:rsidP="00AB6BF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proofErr w:type="spellStart"/>
      <w:r>
        <w:rPr>
          <w:color w:val="666666"/>
          <w:sz w:val="24"/>
          <w:szCs w:val="24"/>
        </w:rPr>
        <w:t>Superwide</w:t>
      </w:r>
      <w:proofErr w:type="spellEnd"/>
      <w:r>
        <w:rPr>
          <w:color w:val="666666"/>
          <w:sz w:val="24"/>
          <w:szCs w:val="24"/>
        </w:rPr>
        <w:t xml:space="preserve"> Slot Channel </w:t>
      </w:r>
    </w:p>
    <w:p w14:paraId="0D6CE8E2" w14:textId="11507481" w:rsidR="00AB6BFA" w:rsidRDefault="00AB6BFA" w:rsidP="00AB6BF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KSSC44/250/110 </w:t>
      </w:r>
    </w:p>
    <w:p w14:paraId="262ECF8A" w14:textId="03A0EC08" w:rsidR="00AB6BFA" w:rsidRDefault="00AB6BFA" w:rsidP="00AB6BF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Grade(316L) stainless steel </w:t>
      </w:r>
    </w:p>
    <w:p w14:paraId="6CDCA5C4" w14:textId="4F8BA321" w:rsidR="00AB6BFA" w:rsidRDefault="00AB6BFA" w:rsidP="00AB6BF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Loading: FACTA B </w:t>
      </w:r>
    </w:p>
    <w:p w14:paraId="67D038BA" w14:textId="77777777" w:rsidR="00AB6BFA" w:rsidRDefault="00AB6BFA" w:rsidP="00AB6BF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 cover: Recessed access box with centre fixed visible slots </w:t>
      </w:r>
    </w:p>
    <w:p w14:paraId="3A1D2065" w14:textId="77777777" w:rsidR="00AB6BFA" w:rsidRDefault="00AB6BFA" w:rsidP="00AB6BF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Outlet point: 300mm x 150mm x 100mm </w:t>
      </w:r>
    </w:p>
    <w:p w14:paraId="6C74ED31" w14:textId="77777777" w:rsidR="0072545C" w:rsidRPr="009745DA" w:rsidRDefault="0072545C" w:rsidP="0072545C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38D931EF" w14:textId="77777777" w:rsidR="0072545C" w:rsidRPr="009745DA" w:rsidRDefault="0072545C" w:rsidP="00287F1B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72545C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091FE" w14:textId="77777777" w:rsidR="00706ED3" w:rsidRDefault="00706ED3" w:rsidP="000A1E8B">
      <w:pPr>
        <w:spacing w:after="0" w:line="240" w:lineRule="auto"/>
      </w:pPr>
      <w:r>
        <w:separator/>
      </w:r>
    </w:p>
  </w:endnote>
  <w:endnote w:type="continuationSeparator" w:id="0">
    <w:p w14:paraId="668C041D" w14:textId="77777777" w:rsidR="00706ED3" w:rsidRDefault="00706ED3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F51DB" w14:textId="77777777" w:rsidR="00706ED3" w:rsidRDefault="00706ED3" w:rsidP="000A1E8B">
      <w:pPr>
        <w:spacing w:after="0" w:line="240" w:lineRule="auto"/>
      </w:pPr>
      <w:r>
        <w:separator/>
      </w:r>
    </w:p>
  </w:footnote>
  <w:footnote w:type="continuationSeparator" w:id="0">
    <w:p w14:paraId="3257A862" w14:textId="77777777" w:rsidR="00706ED3" w:rsidRDefault="00706ED3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F12A3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1736F88E" wp14:editId="32EA0B1F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57B96C31" wp14:editId="7F787C06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9EACD63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1C23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C3AE56B" wp14:editId="0A8021CD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AC76875"/>
    <w:multiLevelType w:val="multilevel"/>
    <w:tmpl w:val="58C0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50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2144F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87F1B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8006A"/>
    <w:rsid w:val="006918C5"/>
    <w:rsid w:val="006A2862"/>
    <w:rsid w:val="006C43C6"/>
    <w:rsid w:val="006D5C95"/>
    <w:rsid w:val="006D77E7"/>
    <w:rsid w:val="006E4BEF"/>
    <w:rsid w:val="0070002D"/>
    <w:rsid w:val="007063CC"/>
    <w:rsid w:val="00706ED3"/>
    <w:rsid w:val="00710FA5"/>
    <w:rsid w:val="00723D98"/>
    <w:rsid w:val="0072545C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AB6BFA"/>
    <w:rsid w:val="00B10C17"/>
    <w:rsid w:val="00B207BA"/>
    <w:rsid w:val="00B31469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DC7F68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873221,#606,#90f,#58267e,#472f7e"/>
    </o:shapedefaults>
    <o:shapelayout v:ext="edit">
      <o:idmap v:ext="edit" data="2"/>
    </o:shapelayout>
  </w:shapeDefaults>
  <w:decimalSymbol w:val="."/>
  <w:listSeparator w:val=","/>
  <w14:docId w14:val="61712837"/>
  <w15:docId w15:val="{D9C17161-A2D7-447B-B128-742BF799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1229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462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External-DrainageSlotChann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External-DrainageSlotChanne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92712-C4B5-491C-AF70-06643515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2</Pages>
  <Words>271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Milana Moleva</cp:lastModifiedBy>
  <cp:revision>2</cp:revision>
  <cp:lastPrinted>2011-01-11T12:25:00Z</cp:lastPrinted>
  <dcterms:created xsi:type="dcterms:W3CDTF">2023-01-09T16:17:00Z</dcterms:created>
  <dcterms:modified xsi:type="dcterms:W3CDTF">2023-01-09T16:17:00Z</dcterms:modified>
</cp:coreProperties>
</file>